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76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0"/>
          <w:lang w:val="en-US" w:eastAsia="zh-CN" w:bidi="ar"/>
        </w:rPr>
        <w:t>附件3：</w:t>
      </w:r>
    </w:p>
    <w:p w14:paraId="775F5C4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eastAsia="方正小标宋_GBK"/>
          <w:b/>
          <w:bCs w:val="0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承诺书</w:t>
      </w:r>
    </w:p>
    <w:p w14:paraId="0D869611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200" w:lineRule="exact"/>
        <w:ind w:left="0" w:right="0" w:firstLine="420" w:firstLineChars="200"/>
        <w:jc w:val="left"/>
        <w:rPr>
          <w:szCs w:val="32"/>
          <w:lang w:val="en-US"/>
        </w:rPr>
      </w:pPr>
    </w:p>
    <w:p w14:paraId="5061EF36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为维护社会信用环境，现郑重作出以下承诺：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</w:t>
      </w:r>
    </w:p>
    <w:p w14:paraId="49D12687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一、严格遵守国家法律、法规、规章和各级政策规定，依法依规从事科技创新和相关生产经营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活动，本单位自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日至此申报之日未发生较大环保事故、安全责任事故，且符合国家环保及安全生产相关要求；本单位及其股东、法定代表人没有失信记录，主动接受社会各方监督。</w:t>
      </w:r>
    </w:p>
    <w:p w14:paraId="7C95B272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二、加强自我约束、自我管理，本单位企业法人代表、董事、监事、高管、科技人员、项目负责人等人员恪守职业道德、科学道德和科学伦理。</w:t>
      </w:r>
    </w:p>
    <w:p w14:paraId="0DD2F69B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三、本单位提供给相关单位的所有资料均合法、真实、准确和有效，无任何伪造、修改和虚假成分，对其真实性负责。</w:t>
      </w:r>
    </w:p>
    <w:p w14:paraId="1F2CF732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四、本单位无抄袭、剽窃、侵犯他人科研成果及知识产权行为，无重复申报、骗取套取、虚报冒领、挤占挪用政府财政科技资金行为，并按约定如期归还科技金融贷款、借款。</w:t>
      </w:r>
    </w:p>
    <w:p w14:paraId="70CE65BE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五、本单位自愿接受科技行政主管部门的核查、检查，若有违法违规失信行为，自愿接受科技行政主管部门等相关部门依照有关法律、行政法规和政策规定给予的行政处罚，自觉退还所得奖扶资金和承担相应赔偿责任及其它责任，自愿接受相应惩戒。</w:t>
      </w:r>
    </w:p>
    <w:p w14:paraId="3E088D26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 w:firstLine="640" w:firstLineChars="200"/>
        <w:jc w:val="both"/>
        <w:rPr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六、同意本承诺书向社会公开。</w:t>
      </w:r>
    </w:p>
    <w:p w14:paraId="169B91DE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</w:t>
      </w:r>
    </w:p>
    <w:p w14:paraId="6919271C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承诺单位（盖章）：</w:t>
      </w:r>
    </w:p>
    <w:p w14:paraId="2A7EFAEE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</w:t>
      </w:r>
    </w:p>
    <w:p w14:paraId="02C33010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Times New Roman" w:hAnsi="方正仿宋_GBK" w:eastAsia="方正仿宋_GBK" w:cs="方正仿宋_GBK"/>
          <w:w w:val="90"/>
          <w:kern w:val="2"/>
          <w:sz w:val="32"/>
          <w:szCs w:val="32"/>
          <w:lang w:val="en-US" w:eastAsia="zh-CN" w:bidi="ar"/>
        </w:rPr>
        <w:t>法定代表人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（签字）：</w:t>
      </w:r>
    </w:p>
    <w:p w14:paraId="70BA0452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</w:t>
      </w:r>
    </w:p>
    <w:p w14:paraId="7579457B">
      <w:pPr>
        <w:keepNext w:val="0"/>
        <w:keepLines w:val="0"/>
        <w:widowControl w:val="0"/>
        <w:suppressLineNumbers w:val="0"/>
        <w:tabs>
          <w:tab w:val="left" w:pos="525"/>
        </w:tabs>
        <w:spacing w:before="0" w:beforeAutospacing="0" w:after="0" w:afterAutospacing="0" w:line="500" w:lineRule="exact"/>
        <w:ind w:left="0" w:right="0"/>
        <w:jc w:val="right"/>
        <w:rPr>
          <w:color w:val="000000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 w14:paraId="3F7108F2">
      <w:pPr>
        <w:jc w:val="right"/>
      </w:pPr>
    </w:p>
    <w:sectPr>
      <w:pgSz w:w="11906" w:h="16838"/>
      <w:pgMar w:top="1077" w:right="1418" w:bottom="964" w:left="1361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jIxOWQ4MjcyZTk3NjFkNTVhOTNjYjY4ZDZjZjUifQ=="/>
  </w:docVars>
  <w:rsids>
    <w:rsidRoot w:val="014E099A"/>
    <w:rsid w:val="014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2024-10-31T03:08:00Z</dcterms:created>
  <dc:creator>羽生结弦</dc:creator>
  <cp:lastModifiedBy>羽生结弦</cp:lastModifiedBy>
  <dcterms:modified xsi:type="dcterms:W3CDTF">2024-10-31T03:09:15Z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72A5CC352DC14A9DA3599E8C91349A7C_11</vt:lpwstr>
  </property>
</Properties>
</file>