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90" w:rsidRDefault="004F1A90">
      <w:pPr>
        <w:spacing w:line="240" w:lineRule="exact"/>
        <w:rPr>
          <w:rFonts w:ascii="Times New Roman" w:eastAsia="方正黑体_GBK" w:hAnsi="Times New Roman"/>
          <w:sz w:val="32"/>
          <w:szCs w:val="32"/>
        </w:rPr>
      </w:pPr>
    </w:p>
    <w:p w:rsidR="004F1A90" w:rsidRDefault="005D13C5">
      <w:pPr>
        <w:spacing w:line="540" w:lineRule="exact"/>
        <w:jc w:val="center"/>
        <w:rPr>
          <w:rFonts w:ascii="Times New Roman" w:eastAsia="方正黑体_GBK" w:hAnsi="Times New Roman"/>
          <w:sz w:val="32"/>
          <w:szCs w:val="32"/>
        </w:rPr>
      </w:pPr>
      <w:r>
        <w:rPr>
          <w:rFonts w:ascii="方正小标宋_GBK" w:eastAsia="方正小标宋_GBK" w:hAnsi="方正小标宋_GBK" w:cs="方正小标宋_GBK" w:hint="eastAsia"/>
          <w:sz w:val="44"/>
          <w:szCs w:val="44"/>
        </w:rPr>
        <w:t>不动产登记申请书</w:t>
      </w:r>
      <w:bookmarkStart w:id="0" w:name="_GoBack"/>
      <w:bookmarkEnd w:id="0"/>
    </w:p>
    <w:p w:rsidR="004F1A90" w:rsidRDefault="004F1A90">
      <w:pPr>
        <w:pStyle w:val="4"/>
        <w:numPr>
          <w:ilvl w:val="3"/>
          <w:numId w:val="0"/>
        </w:numPr>
      </w:pPr>
    </w:p>
    <w:p w:rsidR="004F1A90" w:rsidRDefault="004F1A90">
      <w:pPr>
        <w:adjustRightInd w:val="0"/>
        <w:snapToGrid w:val="0"/>
        <w:spacing w:line="240" w:lineRule="exact"/>
        <w:rPr>
          <w:rFonts w:ascii="仿宋" w:eastAsia="仿宋" w:hAnsi="仿宋"/>
          <w:szCs w:val="32"/>
        </w:rPr>
      </w:pPr>
    </w:p>
    <w:p w:rsidR="004F1A90" w:rsidRDefault="005D13C5">
      <w:pPr>
        <w:spacing w:line="400" w:lineRule="exact"/>
        <w:jc w:val="right"/>
        <w:rPr>
          <w:rFonts w:ascii="Times New Roman" w:eastAsia="方正仿宋_GBK" w:hAnsi="Times New Roman"/>
          <w:color w:val="000000"/>
          <w:sz w:val="24"/>
        </w:rPr>
      </w:pPr>
      <w:r>
        <w:rPr>
          <w:rFonts w:ascii="Times New Roman" w:eastAsia="方正仿宋_GBK" w:hAnsi="Times New Roman"/>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3"/>
        <w:gridCol w:w="2213"/>
        <w:gridCol w:w="1688"/>
        <w:gridCol w:w="1244"/>
        <w:gridCol w:w="3520"/>
      </w:tblGrid>
      <w:tr w:rsidR="004F1A90">
        <w:trPr>
          <w:cantSplit/>
          <w:jc w:val="center"/>
        </w:trPr>
        <w:tc>
          <w:tcPr>
            <w:tcW w:w="993" w:type="dxa"/>
            <w:vMerge w:val="restart"/>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4"/>
            <w:vAlign w:val="center"/>
          </w:tcPr>
          <w:p w:rsidR="004F1A90" w:rsidRDefault="005D13C5">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土地所有权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宅基地使用权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集体建设用地使用权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土地承包经营权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林地使用权</w:t>
            </w:r>
          </w:p>
          <w:p w:rsidR="004F1A90" w:rsidRDefault="005D13C5">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房屋所有权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构筑物所有权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森林、林木所有权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森林、林木使用权</w:t>
            </w:r>
          </w:p>
          <w:p w:rsidR="004F1A90" w:rsidRDefault="005D13C5">
            <w:pPr>
              <w:spacing w:line="36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抵押权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地役权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居住权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z w:val="24"/>
              </w:rPr>
            </w:pPr>
          </w:p>
        </w:tc>
        <w:tc>
          <w:tcPr>
            <w:tcW w:w="8665" w:type="dxa"/>
            <w:gridSpan w:val="4"/>
            <w:vAlign w:val="center"/>
          </w:tcPr>
          <w:p w:rsidR="004F1A90" w:rsidRDefault="005D13C5">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首次登记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转移登记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变更登记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注销登记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更正登记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异议登记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预告登记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查封登记</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r>
              <w:rPr>
                <w:rFonts w:ascii="方正仿宋_GBK" w:eastAsia="方正仿宋_GBK" w:hAnsi="方正仿宋_GBK" w:cs="方正仿宋_GBK" w:hint="eastAsia"/>
                <w:color w:val="000000"/>
                <w:sz w:val="24"/>
              </w:rPr>
              <w:t xml:space="preserve"> </w:t>
            </w:r>
          </w:p>
        </w:tc>
      </w:tr>
      <w:tr w:rsidR="004F1A90">
        <w:trPr>
          <w:cantSplit/>
          <w:jc w:val="center"/>
        </w:trPr>
        <w:tc>
          <w:tcPr>
            <w:tcW w:w="993" w:type="dxa"/>
            <w:vMerge w:val="restart"/>
            <w:textDirection w:val="tbRlV"/>
            <w:vAlign w:val="center"/>
          </w:tcPr>
          <w:p w:rsidR="004F1A90" w:rsidRDefault="005D13C5">
            <w:pPr>
              <w:spacing w:line="36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vAlign w:val="center"/>
          </w:tcPr>
          <w:p w:rsidR="004F1A90" w:rsidRDefault="005D13C5">
            <w:pPr>
              <w:spacing w:line="360" w:lineRule="exact"/>
              <w:ind w:left="113" w:right="113"/>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转让人（抵押人）姓名（名称）</w:t>
            </w:r>
          </w:p>
        </w:tc>
        <w:tc>
          <w:tcPr>
            <w:tcW w:w="6452" w:type="dxa"/>
            <w:gridSpan w:val="3"/>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4F1A90" w:rsidRDefault="004F1A90">
            <w:pPr>
              <w:spacing w:line="360" w:lineRule="exact"/>
              <w:ind w:firstLineChars="50" w:firstLine="120"/>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rsidR="004F1A90" w:rsidRDefault="004F1A90">
            <w:pPr>
              <w:spacing w:line="360" w:lineRule="exact"/>
              <w:ind w:firstLineChars="50" w:firstLine="120"/>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vAlign w:val="center"/>
          </w:tcPr>
          <w:p w:rsidR="004F1A90" w:rsidRDefault="004F1A90">
            <w:pPr>
              <w:spacing w:line="360" w:lineRule="exact"/>
              <w:ind w:firstLineChars="50" w:firstLine="120"/>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受让人姓名（名称）</w:t>
            </w:r>
          </w:p>
        </w:tc>
        <w:tc>
          <w:tcPr>
            <w:tcW w:w="6452" w:type="dxa"/>
            <w:gridSpan w:val="3"/>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shd w:val="clear" w:color="auto" w:fill="DCD8C2"/>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shd w:val="clear" w:color="auto" w:fill="DCD8C2"/>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抵押权人姓名（名称）</w:t>
            </w:r>
          </w:p>
        </w:tc>
        <w:tc>
          <w:tcPr>
            <w:tcW w:w="6452" w:type="dxa"/>
            <w:gridSpan w:val="3"/>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4F1A90" w:rsidRDefault="004F1A90">
            <w:pPr>
              <w:spacing w:line="360" w:lineRule="exact"/>
              <w:ind w:firstLineChars="50" w:firstLine="120"/>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rsidR="004F1A90" w:rsidRDefault="004F1A90">
            <w:pPr>
              <w:spacing w:line="360" w:lineRule="exact"/>
              <w:ind w:firstLineChars="50" w:firstLine="120"/>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3"/>
            <w:vAlign w:val="center"/>
          </w:tcPr>
          <w:p w:rsidR="004F1A90" w:rsidRDefault="004F1A90">
            <w:pPr>
              <w:spacing w:line="360" w:lineRule="exact"/>
              <w:ind w:firstLineChars="50" w:firstLine="120"/>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tabs>
                <w:tab w:val="left" w:pos="3139"/>
                <w:tab w:val="left" w:pos="4431"/>
                <w:tab w:val="left" w:pos="5509"/>
              </w:tabs>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rsidR="004F1A90" w:rsidRDefault="004F1A90">
            <w:pPr>
              <w:tabs>
                <w:tab w:val="left" w:pos="220"/>
                <w:tab w:val="left" w:pos="1060"/>
              </w:tabs>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tabs>
                <w:tab w:val="left" w:pos="3139"/>
                <w:tab w:val="left" w:pos="4431"/>
                <w:tab w:val="left" w:pos="5509"/>
              </w:tabs>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4F1A90" w:rsidRDefault="004F1A90">
            <w:pPr>
              <w:tabs>
                <w:tab w:val="left" w:pos="220"/>
                <w:tab w:val="left" w:pos="1060"/>
              </w:tabs>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rsidR="004F1A90" w:rsidRDefault="004F1A90">
            <w:pPr>
              <w:tabs>
                <w:tab w:val="left" w:pos="4431"/>
              </w:tabs>
              <w:spacing w:line="360" w:lineRule="exact"/>
              <w:jc w:val="center"/>
              <w:rPr>
                <w:rFonts w:ascii="方正仿宋_GBK" w:eastAsia="方正仿宋_GBK" w:hAnsi="方正仿宋_GBK" w:cs="方正仿宋_GBK"/>
                <w:color w:val="FF0000"/>
                <w:sz w:val="24"/>
              </w:rPr>
            </w:pPr>
          </w:p>
        </w:tc>
        <w:tc>
          <w:tcPr>
            <w:tcW w:w="1244" w:type="dxa"/>
            <w:vAlign w:val="center"/>
          </w:tcPr>
          <w:p w:rsidR="004F1A90" w:rsidRDefault="005D13C5">
            <w:pPr>
              <w:tabs>
                <w:tab w:val="left" w:pos="4431"/>
              </w:tabs>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20" w:type="dxa"/>
            <w:vAlign w:val="center"/>
          </w:tcPr>
          <w:p w:rsidR="004F1A90" w:rsidRDefault="004F1A90">
            <w:pPr>
              <w:tabs>
                <w:tab w:val="left" w:pos="4431"/>
              </w:tabs>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restart"/>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4F1A90" w:rsidRDefault="005D13C5">
            <w:pPr>
              <w:spacing w:line="360" w:lineRule="exact"/>
              <w:jc w:val="center"/>
              <w:rPr>
                <w:rFonts w:ascii="方正仿宋_GBK" w:eastAsia="方正仿宋_GBK" w:hAnsi="方正仿宋_GBK" w:cs="方正仿宋_GBK"/>
                <w:color w:val="000000"/>
                <w:spacing w:val="200"/>
                <w:sz w:val="24"/>
              </w:rPr>
            </w:pPr>
            <w:proofErr w:type="gramStart"/>
            <w:r>
              <w:rPr>
                <w:rFonts w:ascii="方正仿宋_GBK" w:eastAsia="方正仿宋_GBK" w:hAnsi="方正仿宋_GBK" w:cs="方正仿宋_GBK" w:hint="eastAsia"/>
                <w:color w:val="000000"/>
                <w:sz w:val="24"/>
              </w:rPr>
              <w:t>况</w:t>
            </w:r>
            <w:proofErr w:type="gramEnd"/>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3"/>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88" w:type="dxa"/>
            <w:vAlign w:val="center"/>
          </w:tcPr>
          <w:p w:rsidR="004F1A90" w:rsidRDefault="004F1A90">
            <w:pPr>
              <w:spacing w:line="360" w:lineRule="exact"/>
              <w:ind w:firstLineChars="50" w:firstLine="120"/>
              <w:jc w:val="center"/>
              <w:rPr>
                <w:rFonts w:ascii="方正仿宋_GBK" w:eastAsia="方正仿宋_GBK" w:hAnsi="方正仿宋_GBK" w:cs="方正仿宋_GBK"/>
                <w:color w:val="FF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88"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88"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林种</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widowControl/>
              <w:spacing w:line="360" w:lineRule="exact"/>
              <w:jc w:val="left"/>
              <w:rPr>
                <w:rFonts w:ascii="方正仿宋_GBK" w:eastAsia="方正仿宋_GBK" w:hAnsi="方正仿宋_GBK" w:cs="方正仿宋_GBK"/>
                <w:color w:val="000000"/>
                <w:spacing w:val="2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2" w:type="dxa"/>
            <w:gridSpan w:val="3"/>
            <w:vAlign w:val="center"/>
          </w:tcPr>
          <w:p w:rsidR="004F1A90" w:rsidRDefault="004F1A90">
            <w:pPr>
              <w:spacing w:line="360" w:lineRule="exact"/>
              <w:jc w:val="center"/>
              <w:rPr>
                <w:rFonts w:ascii="方正仿宋_GBK" w:eastAsia="方正仿宋_GBK" w:hAnsi="方正仿宋_GBK" w:cs="方正仿宋_GBK"/>
                <w:color w:val="FF0000"/>
                <w:sz w:val="24"/>
              </w:rPr>
            </w:pPr>
          </w:p>
        </w:tc>
      </w:tr>
      <w:tr w:rsidR="004F1A90">
        <w:trPr>
          <w:cantSplit/>
          <w:jc w:val="center"/>
        </w:trPr>
        <w:tc>
          <w:tcPr>
            <w:tcW w:w="993" w:type="dxa"/>
            <w:vMerge w:val="restart"/>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lastRenderedPageBreak/>
              <w:t>抵押情况</w:t>
            </w: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88" w:type="dxa"/>
            <w:vAlign w:val="center"/>
          </w:tcPr>
          <w:p w:rsidR="004F1A90" w:rsidRDefault="004F1A90">
            <w:pPr>
              <w:spacing w:line="360" w:lineRule="exact"/>
              <w:ind w:right="420"/>
              <w:jc w:val="center"/>
              <w:rPr>
                <w:rFonts w:ascii="方正仿宋_GBK" w:eastAsia="方正仿宋_GBK" w:hAnsi="方正仿宋_GBK" w:cs="方正仿宋_GBK"/>
                <w:color w:val="000000"/>
                <w:sz w:val="24"/>
              </w:rPr>
            </w:pPr>
          </w:p>
        </w:tc>
        <w:tc>
          <w:tcPr>
            <w:tcW w:w="1244"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20" w:type="dxa"/>
            <w:vAlign w:val="center"/>
          </w:tcPr>
          <w:p w:rsidR="004F1A90" w:rsidRDefault="004F1A90">
            <w:pPr>
              <w:spacing w:line="360" w:lineRule="exact"/>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2" w:type="dxa"/>
            <w:gridSpan w:val="3"/>
            <w:vAlign w:val="center"/>
          </w:tcPr>
          <w:p w:rsidR="004F1A90" w:rsidRDefault="005D13C5">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主债权</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利息</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违约金</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损害赔偿金</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rsidR="004F1A90" w:rsidRDefault="005D13C5">
            <w:pPr>
              <w:spacing w:line="36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4F1A90">
        <w:trPr>
          <w:cantSplit/>
          <w:jc w:val="center"/>
        </w:trPr>
        <w:tc>
          <w:tcPr>
            <w:tcW w:w="993" w:type="dxa"/>
            <w:vMerge/>
            <w:vAlign w:val="center"/>
          </w:tcPr>
          <w:p w:rsidR="004F1A90" w:rsidRDefault="004F1A90">
            <w:pPr>
              <w:spacing w:line="360" w:lineRule="exact"/>
              <w:jc w:val="center"/>
              <w:rPr>
                <w:rFonts w:ascii="方正仿宋_GBK" w:eastAsia="方正仿宋_GBK" w:hAnsi="方正仿宋_GBK" w:cs="方正仿宋_GBK"/>
                <w:color w:val="000000"/>
                <w:sz w:val="24"/>
              </w:rPr>
            </w:pPr>
          </w:p>
        </w:tc>
        <w:tc>
          <w:tcPr>
            <w:tcW w:w="2213" w:type="dxa"/>
            <w:vAlign w:val="center"/>
          </w:tcPr>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在建建筑物抵押范围</w:t>
            </w:r>
          </w:p>
        </w:tc>
        <w:tc>
          <w:tcPr>
            <w:tcW w:w="6452" w:type="dxa"/>
            <w:gridSpan w:val="3"/>
            <w:vAlign w:val="center"/>
          </w:tcPr>
          <w:p w:rsidR="004F1A90" w:rsidRDefault="004F1A90">
            <w:pPr>
              <w:spacing w:line="360" w:lineRule="exact"/>
              <w:rPr>
                <w:rFonts w:ascii="方正仿宋_GBK" w:eastAsia="方正仿宋_GBK" w:hAnsi="方正仿宋_GBK" w:cs="方正仿宋_GBK"/>
                <w:color w:val="000000"/>
                <w:sz w:val="24"/>
              </w:rPr>
            </w:pPr>
          </w:p>
        </w:tc>
      </w:tr>
      <w:tr w:rsidR="004F1A90">
        <w:trPr>
          <w:cantSplit/>
          <w:trHeight w:val="1065"/>
          <w:jc w:val="center"/>
        </w:trPr>
        <w:tc>
          <w:tcPr>
            <w:tcW w:w="993" w:type="dxa"/>
            <w:vAlign w:val="center"/>
          </w:tcPr>
          <w:p w:rsidR="004F1A90" w:rsidRDefault="005D13C5">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居住权</w:t>
            </w:r>
          </w:p>
          <w:p w:rsidR="004F1A90" w:rsidRDefault="005D13C5">
            <w:pPr>
              <w:spacing w:line="36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情况</w:t>
            </w:r>
          </w:p>
        </w:tc>
        <w:tc>
          <w:tcPr>
            <w:tcW w:w="8665" w:type="dxa"/>
            <w:gridSpan w:val="4"/>
            <w:vAlign w:val="center"/>
          </w:tcPr>
          <w:p w:rsidR="004F1A90" w:rsidRDefault="004F1A90">
            <w:pPr>
              <w:spacing w:line="360" w:lineRule="exact"/>
              <w:rPr>
                <w:rFonts w:ascii="方正仿宋_GBK" w:eastAsia="方正仿宋_GBK" w:hAnsi="方正仿宋_GBK" w:cs="方正仿宋_GBK"/>
                <w:color w:val="000000"/>
                <w:sz w:val="24"/>
              </w:rPr>
            </w:pPr>
          </w:p>
        </w:tc>
      </w:tr>
      <w:tr w:rsidR="004F1A90">
        <w:trPr>
          <w:cantSplit/>
          <w:jc w:val="center"/>
        </w:trPr>
        <w:tc>
          <w:tcPr>
            <w:tcW w:w="993" w:type="dxa"/>
            <w:vMerge w:val="restart"/>
            <w:vAlign w:val="center"/>
          </w:tcPr>
          <w:p w:rsidR="004F1A90" w:rsidRDefault="005D13C5">
            <w:pPr>
              <w:spacing w:line="5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20"/>
                <w:sz w:val="24"/>
              </w:rPr>
              <w:t>地役权情况</w:t>
            </w:r>
          </w:p>
        </w:tc>
        <w:tc>
          <w:tcPr>
            <w:tcW w:w="2213" w:type="dxa"/>
            <w:vAlign w:val="center"/>
          </w:tcPr>
          <w:p w:rsidR="004F1A90" w:rsidRDefault="005D13C5">
            <w:pPr>
              <w:spacing w:line="5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需役地坐落</w:t>
            </w:r>
          </w:p>
        </w:tc>
        <w:tc>
          <w:tcPr>
            <w:tcW w:w="6452" w:type="dxa"/>
            <w:gridSpan w:val="3"/>
            <w:vAlign w:val="center"/>
          </w:tcPr>
          <w:p w:rsidR="004F1A90" w:rsidRDefault="004F1A90">
            <w:pPr>
              <w:spacing w:line="500" w:lineRule="exact"/>
              <w:ind w:left="105"/>
              <w:jc w:val="center"/>
              <w:rPr>
                <w:rFonts w:ascii="方正仿宋_GBK" w:eastAsia="方正仿宋_GBK" w:hAnsi="方正仿宋_GBK" w:cs="方正仿宋_GBK"/>
                <w:color w:val="000000"/>
                <w:sz w:val="24"/>
              </w:rPr>
            </w:pPr>
          </w:p>
        </w:tc>
      </w:tr>
      <w:tr w:rsidR="004F1A90">
        <w:trPr>
          <w:cantSplit/>
          <w:jc w:val="center"/>
        </w:trPr>
        <w:tc>
          <w:tcPr>
            <w:tcW w:w="993" w:type="dxa"/>
            <w:vMerge/>
            <w:vAlign w:val="center"/>
          </w:tcPr>
          <w:p w:rsidR="004F1A90" w:rsidRDefault="004F1A90">
            <w:pPr>
              <w:spacing w:line="500" w:lineRule="exact"/>
              <w:jc w:val="center"/>
              <w:rPr>
                <w:rFonts w:ascii="方正仿宋_GBK" w:eastAsia="方正仿宋_GBK" w:hAnsi="方正仿宋_GBK" w:cs="方正仿宋_GBK"/>
                <w:color w:val="000000"/>
                <w:spacing w:val="20"/>
                <w:sz w:val="24"/>
              </w:rPr>
            </w:pPr>
          </w:p>
        </w:tc>
        <w:tc>
          <w:tcPr>
            <w:tcW w:w="2213" w:type="dxa"/>
            <w:vAlign w:val="center"/>
          </w:tcPr>
          <w:p w:rsidR="004F1A90" w:rsidRDefault="005D13C5">
            <w:pPr>
              <w:spacing w:line="500" w:lineRule="exact"/>
              <w:ind w:left="105"/>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pacing w:val="-8"/>
                <w:sz w:val="24"/>
              </w:rPr>
              <w:t>需役地不动产单元号</w:t>
            </w:r>
          </w:p>
        </w:tc>
        <w:tc>
          <w:tcPr>
            <w:tcW w:w="6452" w:type="dxa"/>
            <w:gridSpan w:val="3"/>
            <w:vAlign w:val="center"/>
          </w:tcPr>
          <w:p w:rsidR="004F1A90" w:rsidRDefault="004F1A90">
            <w:pPr>
              <w:spacing w:line="500" w:lineRule="exact"/>
              <w:ind w:left="105"/>
              <w:jc w:val="center"/>
              <w:rPr>
                <w:rFonts w:ascii="方正仿宋_GBK" w:eastAsia="方正仿宋_GBK" w:hAnsi="方正仿宋_GBK" w:cs="方正仿宋_GBK"/>
                <w:color w:val="000000"/>
                <w:sz w:val="24"/>
              </w:rPr>
            </w:pPr>
          </w:p>
        </w:tc>
      </w:tr>
      <w:tr w:rsidR="004F1A90">
        <w:trPr>
          <w:cantSplit/>
          <w:trHeight w:val="915"/>
          <w:jc w:val="center"/>
        </w:trPr>
        <w:tc>
          <w:tcPr>
            <w:tcW w:w="993" w:type="dxa"/>
            <w:vAlign w:val="center"/>
          </w:tcPr>
          <w:p w:rsidR="004F1A90" w:rsidRDefault="005D13C5">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4F1A90" w:rsidRDefault="005D13C5">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4"/>
            <w:vAlign w:val="center"/>
          </w:tcPr>
          <w:p w:rsidR="004F1A90" w:rsidRDefault="004F1A90">
            <w:pPr>
              <w:spacing w:line="360" w:lineRule="exact"/>
              <w:ind w:firstLineChars="200" w:firstLine="480"/>
              <w:rPr>
                <w:rFonts w:ascii="方正仿宋_GBK" w:eastAsia="方正仿宋_GBK" w:hAnsi="方正仿宋_GBK" w:cs="方正仿宋_GBK"/>
                <w:color w:val="000000"/>
                <w:sz w:val="24"/>
              </w:rPr>
            </w:pPr>
          </w:p>
        </w:tc>
      </w:tr>
      <w:tr w:rsidR="004F1A90">
        <w:trPr>
          <w:cantSplit/>
          <w:jc w:val="center"/>
        </w:trPr>
        <w:tc>
          <w:tcPr>
            <w:tcW w:w="993" w:type="dxa"/>
            <w:vAlign w:val="center"/>
          </w:tcPr>
          <w:p w:rsidR="004F1A90" w:rsidRDefault="005D13C5">
            <w:pPr>
              <w:spacing w:line="36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5" w:type="dxa"/>
            <w:gridSpan w:val="4"/>
            <w:vAlign w:val="center"/>
          </w:tcPr>
          <w:p w:rsidR="004F1A90" w:rsidRDefault="005D13C5">
            <w:pPr>
              <w:spacing w:line="36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是否禁止或限制转让抵押的不动产？</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□是</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□否</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FF0000"/>
                <w:sz w:val="24"/>
              </w:rPr>
              <w:t xml:space="preserve">  </w:t>
            </w:r>
          </w:p>
        </w:tc>
      </w:tr>
      <w:tr w:rsidR="004F1A90">
        <w:trPr>
          <w:cantSplit/>
          <w:jc w:val="center"/>
        </w:trPr>
        <w:tc>
          <w:tcPr>
            <w:tcW w:w="993" w:type="dxa"/>
            <w:textDirection w:val="tbRlV"/>
            <w:vAlign w:val="center"/>
          </w:tcPr>
          <w:p w:rsidR="004F1A90" w:rsidRDefault="005D13C5">
            <w:pPr>
              <w:spacing w:line="3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5" w:type="dxa"/>
            <w:gridSpan w:val="4"/>
            <w:vAlign w:val="center"/>
          </w:tcPr>
          <w:p w:rsidR="004F1A90" w:rsidRDefault="005D13C5">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申请登记事项是申请人真实意思表示。</w:t>
            </w:r>
          </w:p>
          <w:p w:rsidR="004F1A90" w:rsidRDefault="005D13C5">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共有不动产应当共同申请，无本次申请以外的其他共有人。</w:t>
            </w:r>
          </w:p>
          <w:p w:rsidR="004F1A90" w:rsidRDefault="005D13C5">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所申请登记的不动产现状是与权属证书记载一致。</w:t>
            </w:r>
          </w:p>
          <w:p w:rsidR="004F1A90" w:rsidRDefault="005D13C5">
            <w:pPr>
              <w:numPr>
                <w:ilvl w:val="0"/>
                <w:numId w:val="2"/>
              </w:numPr>
              <w:spacing w:line="360" w:lineRule="exact"/>
              <w:ind w:left="0" w:firstLine="465"/>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抵押权人（应缴登记费的企业）是否为小微</w:t>
            </w:r>
            <w:r>
              <w:rPr>
                <w:rFonts w:ascii="方正仿宋_GBK" w:eastAsia="方正仿宋_GBK" w:hAnsi="方正仿宋_GBK" w:cs="方正仿宋_GBK" w:hint="eastAsia"/>
                <w:color w:val="000000"/>
                <w:sz w:val="24"/>
              </w:rPr>
              <w:t>企业？</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□是</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□否</w:t>
            </w:r>
          </w:p>
          <w:p w:rsidR="004F1A90" w:rsidRDefault="005D13C5">
            <w:pPr>
              <w:numPr>
                <w:ilvl w:val="0"/>
                <w:numId w:val="2"/>
              </w:numPr>
              <w:spacing w:line="360" w:lineRule="exact"/>
              <w:ind w:left="0" w:firstLine="465"/>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抵押人是否为公益目的成立的非营利法</w:t>
            </w:r>
            <w:r>
              <w:rPr>
                <w:rFonts w:ascii="方正仿宋_GBK" w:eastAsia="方正仿宋_GBK" w:hAnsi="方正仿宋_GBK" w:cs="方正仿宋_GBK" w:hint="eastAsia"/>
                <w:color w:val="000000"/>
                <w:sz w:val="24"/>
              </w:rPr>
              <w:t>人？</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□是</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□否</w:t>
            </w:r>
          </w:p>
          <w:p w:rsidR="004F1A90" w:rsidRDefault="005D13C5">
            <w:pPr>
              <w:numPr>
                <w:ilvl w:val="0"/>
                <w:numId w:val="2"/>
              </w:numPr>
              <w:spacing w:line="360" w:lineRule="exact"/>
              <w:ind w:left="0" w:firstLine="465"/>
              <w:jc w:val="left"/>
              <w:rPr>
                <w:rFonts w:ascii="Times New Roman" w:eastAsia="方正仿宋_GBK" w:hAnsi="Times New Roman"/>
                <w:color w:val="000000"/>
                <w:sz w:val="24"/>
              </w:rPr>
            </w:pPr>
            <w:r>
              <w:rPr>
                <w:rFonts w:ascii="Times New Roman" w:eastAsia="方正仿宋_GBK" w:hAnsi="Times New Roman"/>
                <w:color w:val="000000"/>
                <w:sz w:val="24"/>
              </w:rPr>
              <w:t>其他需要声明的有关事项：</w:t>
            </w:r>
          </w:p>
          <w:p w:rsidR="004F1A90" w:rsidRDefault="005D13C5">
            <w:pPr>
              <w:spacing w:line="36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4F1A90">
        <w:trPr>
          <w:cantSplit/>
          <w:jc w:val="center"/>
        </w:trPr>
        <w:tc>
          <w:tcPr>
            <w:tcW w:w="993" w:type="dxa"/>
            <w:vAlign w:val="center"/>
          </w:tcPr>
          <w:p w:rsidR="004F1A90" w:rsidRDefault="005D13C5">
            <w:pPr>
              <w:spacing w:line="3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4"/>
            <w:vAlign w:val="center"/>
          </w:tcPr>
          <w:p w:rsidR="004F1A90" w:rsidRDefault="005D13C5">
            <w:pPr>
              <w:spacing w:line="36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w:t>
            </w:r>
            <w:r>
              <w:rPr>
                <w:rFonts w:ascii="方正仿宋_GBK" w:eastAsia="方正仿宋_GBK" w:hAnsi="方正仿宋_GBK" w:cs="方正仿宋_GBK" w:hint="eastAsia"/>
                <w:color w:val="000000"/>
                <w:sz w:val="24"/>
              </w:rPr>
              <w:t>出，也可自领取登记结果后六十日内申请行政复议或六个月内提起行政诉讼。</w:t>
            </w:r>
          </w:p>
        </w:tc>
      </w:tr>
      <w:tr w:rsidR="004F1A90">
        <w:trPr>
          <w:cantSplit/>
          <w:trHeight w:val="2370"/>
          <w:jc w:val="center"/>
        </w:trPr>
        <w:tc>
          <w:tcPr>
            <w:tcW w:w="9658" w:type="dxa"/>
            <w:gridSpan w:val="5"/>
            <w:vAlign w:val="center"/>
          </w:tcPr>
          <w:p w:rsidR="004F1A90" w:rsidRDefault="005D13C5">
            <w:pPr>
              <w:spacing w:line="36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4F1A90" w:rsidRDefault="005D13C5">
            <w:pPr>
              <w:spacing w:line="36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申请人（签章）：</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申请人（签章）：</w:t>
            </w:r>
          </w:p>
          <w:p w:rsidR="004F1A90" w:rsidRDefault="005D13C5">
            <w:pPr>
              <w:tabs>
                <w:tab w:val="left" w:pos="5400"/>
              </w:tabs>
              <w:spacing w:line="36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代理人（签章）：</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代理人（签章）：</w:t>
            </w:r>
          </w:p>
          <w:p w:rsidR="004F1A90" w:rsidRDefault="005D13C5">
            <w:pPr>
              <w:tabs>
                <w:tab w:val="left" w:pos="5400"/>
              </w:tabs>
              <w:spacing w:line="360" w:lineRule="exact"/>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FF0000"/>
                <w:sz w:val="24"/>
              </w:rPr>
              <w:t xml:space="preserve">                                                           </w:t>
            </w:r>
          </w:p>
          <w:p w:rsidR="004F1A90" w:rsidRDefault="005D13C5">
            <w:pPr>
              <w:tabs>
                <w:tab w:val="left" w:pos="5400"/>
              </w:tabs>
              <w:spacing w:line="360" w:lineRule="exact"/>
              <w:ind w:firstLineChars="3100" w:firstLine="744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年</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月</w:t>
            </w: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t>日</w:t>
            </w:r>
          </w:p>
        </w:tc>
      </w:tr>
    </w:tbl>
    <w:p w:rsidR="004F1A90" w:rsidRDefault="004F1A90"/>
    <w:sectPr w:rsidR="004F1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FCA2F"/>
    <w:multiLevelType w:val="singleLevel"/>
    <w:tmpl w:val="BCFFCA2F"/>
    <w:lvl w:ilvl="0">
      <w:start w:val="1"/>
      <w:numFmt w:val="decimal"/>
      <w:lvlText w:val="%1."/>
      <w:lvlJc w:val="left"/>
      <w:pPr>
        <w:ind w:left="425" w:hanging="425"/>
      </w:pPr>
      <w:rPr>
        <w:rFonts w:hint="default"/>
      </w:rPr>
    </w:lvl>
  </w:abstractNum>
  <w:abstractNum w:abstractNumId="1">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90"/>
    <w:rsid w:val="004F1A90"/>
    <w:rsid w:val="005D13C5"/>
    <w:rsid w:val="17D8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Company>Micorosoft</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2</cp:revision>
  <dcterms:created xsi:type="dcterms:W3CDTF">2021-07-27T07:53:00Z</dcterms:created>
  <dcterms:modified xsi:type="dcterms:W3CDTF">2023-01-29T03:28:00Z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7AEF4868C3144A80B5D4323BE103933B</vt:lpwstr>
  </property>
</Properties>
</file>